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10C" w:rsidRDefault="0062210C" w:rsidP="0062210C">
      <w:pPr>
        <w:pStyle w:val="a3"/>
        <w:wordWrap w:val="0"/>
        <w:spacing w:line="375" w:lineRule="atLeast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一、申请条件：</w:t>
      </w:r>
      <w:r>
        <w:rPr>
          <w:rFonts w:hint="eastAsia"/>
          <w:color w:val="000000"/>
          <w:sz w:val="30"/>
          <w:szCs w:val="30"/>
        </w:rPr>
        <w:br/>
        <w:t>1、申请成人教育学士学位证书的对象须是我院成教、自考本科毕业学员；</w:t>
      </w:r>
    </w:p>
    <w:p w:rsidR="0062210C" w:rsidRPr="008957E5" w:rsidRDefault="0062210C" w:rsidP="0062210C">
      <w:pPr>
        <w:pStyle w:val="a3"/>
        <w:wordWrap w:val="0"/>
        <w:spacing w:line="375" w:lineRule="atLeast"/>
        <w:rPr>
          <w:rFonts w:hint="eastAsia"/>
          <w:b/>
          <w:color w:val="FF0000"/>
          <w:sz w:val="32"/>
        </w:rPr>
      </w:pPr>
      <w:r w:rsidRPr="008957E5">
        <w:rPr>
          <w:rFonts w:hint="eastAsia"/>
          <w:b/>
          <w:color w:val="FF0000"/>
          <w:sz w:val="36"/>
          <w:szCs w:val="30"/>
          <w:highlight w:val="yellow"/>
        </w:rPr>
        <w:t>2、此次</w:t>
      </w:r>
      <w:r w:rsidRPr="008957E5">
        <w:rPr>
          <w:b/>
          <w:color w:val="FF0000"/>
          <w:sz w:val="32"/>
          <w:highlight w:val="yellow"/>
        </w:rPr>
        <w:t>仅针对参加2017 年“成教学位外语考试”成绩合格的</w:t>
      </w:r>
      <w:r w:rsidR="008957E5" w:rsidRPr="008957E5">
        <w:rPr>
          <w:b/>
          <w:color w:val="FF0000"/>
          <w:sz w:val="32"/>
          <w:highlight w:val="yellow"/>
        </w:rPr>
        <w:t>2015</w:t>
      </w:r>
      <w:r w:rsidRPr="008957E5">
        <w:rPr>
          <w:b/>
          <w:color w:val="FF0000"/>
          <w:sz w:val="32"/>
          <w:highlight w:val="yellow"/>
        </w:rPr>
        <w:t>届</w:t>
      </w:r>
      <w:bookmarkStart w:id="0" w:name="_GoBack"/>
      <w:bookmarkEnd w:id="0"/>
      <w:r w:rsidRPr="008957E5">
        <w:rPr>
          <w:b/>
          <w:color w:val="FF0000"/>
          <w:sz w:val="32"/>
          <w:highlight w:val="yellow"/>
        </w:rPr>
        <w:t xml:space="preserve">成教本科毕业生（2015 年4 </w:t>
      </w:r>
      <w:r w:rsidRPr="008957E5">
        <w:rPr>
          <w:b/>
          <w:color w:val="FF0000"/>
          <w:sz w:val="32"/>
          <w:highlight w:val="yellow"/>
        </w:rPr>
        <w:t>月以后毕业）</w:t>
      </w:r>
      <w:r w:rsidRPr="008957E5">
        <w:rPr>
          <w:rFonts w:hint="eastAsia"/>
          <w:b/>
          <w:color w:val="FF0000"/>
          <w:sz w:val="32"/>
        </w:rPr>
        <w:t>；</w:t>
      </w:r>
    </w:p>
    <w:p w:rsidR="00391CEA" w:rsidRDefault="0062210C" w:rsidP="0062210C">
      <w:pPr>
        <w:pStyle w:val="a3"/>
        <w:wordWrap w:val="0"/>
        <w:spacing w:line="375" w:lineRule="atLeast"/>
        <w:rPr>
          <w:rFonts w:ascii="仿宋" w:eastAsia="仿宋" w:hAnsi="仿宋" w:hint="eastAsia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3、成人教育本科毕业生，其专业教学计划规定的考试课程总平均成绩不低于75分。自考本科毕业生，其专业教学计划规定的考试课程总平均成绩不低于65分（计算总平均成绩的课程不含体育课、毕业论文或毕业设计以及其他毕业实践环节）。</w:t>
      </w:r>
      <w:r>
        <w:rPr>
          <w:rFonts w:hint="eastAsia"/>
          <w:color w:val="000000"/>
          <w:sz w:val="30"/>
          <w:szCs w:val="30"/>
        </w:rPr>
        <w:br/>
        <w:t>4、参加省学位办组织的学位外语考试且成绩合格。参加学位外语考试的时间范围为取得学籍或考籍起，至申请学位前（或省内全日制普通高等院校本、专科在校生参加高等教育自学考试本科阶段学习，在取得考籍后，以在校生身份参加全国大学英语四、六级考试，成绩达到425分及以上者）。</w:t>
      </w:r>
      <w:r>
        <w:rPr>
          <w:rFonts w:hint="eastAsia"/>
          <w:color w:val="000000"/>
          <w:sz w:val="30"/>
          <w:szCs w:val="30"/>
        </w:rPr>
        <w:br/>
      </w:r>
      <w:r w:rsidR="00A64390">
        <w:rPr>
          <w:rFonts w:hint="eastAsia"/>
          <w:color w:val="000000"/>
          <w:sz w:val="30"/>
          <w:szCs w:val="30"/>
        </w:rPr>
        <w:t>二、个人申请报送材料</w:t>
      </w:r>
      <w:r>
        <w:rPr>
          <w:rFonts w:hint="eastAsia"/>
          <w:color w:val="000000"/>
          <w:sz w:val="30"/>
          <w:szCs w:val="30"/>
        </w:rPr>
        <w:t>：</w:t>
      </w:r>
      <w:r>
        <w:rPr>
          <w:rFonts w:hint="eastAsia"/>
          <w:color w:val="000000"/>
          <w:sz w:val="30"/>
          <w:szCs w:val="30"/>
        </w:rPr>
        <w:br/>
        <w:t>1、本科毕业证原件及复印件</w:t>
      </w:r>
      <w:r w:rsidR="00391CEA">
        <w:rPr>
          <w:rFonts w:hint="eastAsia"/>
          <w:color w:val="000000"/>
          <w:sz w:val="30"/>
          <w:szCs w:val="30"/>
        </w:rPr>
        <w:t>三份</w:t>
      </w:r>
      <w:r>
        <w:rPr>
          <w:rFonts w:hint="eastAsia"/>
          <w:color w:val="000000"/>
          <w:sz w:val="30"/>
          <w:szCs w:val="30"/>
        </w:rPr>
        <w:t xml:space="preserve">（原件审核后退还本人）； </w:t>
      </w:r>
      <w:r>
        <w:rPr>
          <w:rFonts w:hint="eastAsia"/>
          <w:color w:val="000000"/>
          <w:sz w:val="30"/>
          <w:szCs w:val="30"/>
        </w:rPr>
        <w:br/>
        <w:t>2、身份证原件及复印件</w:t>
      </w:r>
      <w:r w:rsidR="00391CEA">
        <w:rPr>
          <w:rFonts w:hint="eastAsia"/>
          <w:color w:val="000000"/>
          <w:sz w:val="30"/>
          <w:szCs w:val="30"/>
        </w:rPr>
        <w:t>三份</w:t>
      </w:r>
      <w:r>
        <w:rPr>
          <w:rFonts w:hint="eastAsia"/>
          <w:color w:val="000000"/>
          <w:sz w:val="30"/>
          <w:szCs w:val="30"/>
        </w:rPr>
        <w:t>（原件审核后退还本人）；</w:t>
      </w:r>
      <w:r>
        <w:rPr>
          <w:rFonts w:hint="eastAsia"/>
          <w:color w:val="000000"/>
          <w:sz w:val="30"/>
          <w:szCs w:val="30"/>
        </w:rPr>
        <w:br/>
        <w:t>3、四川省成人高等学校成教本科毕业生学士学位申请表</w:t>
      </w:r>
      <w:r w:rsidR="00391CEA">
        <w:rPr>
          <w:rFonts w:hint="eastAsia"/>
          <w:color w:val="000000"/>
          <w:sz w:val="30"/>
          <w:szCs w:val="30"/>
        </w:rPr>
        <w:t>两份</w:t>
      </w:r>
      <w:r>
        <w:rPr>
          <w:rFonts w:hint="eastAsia"/>
          <w:color w:val="000000"/>
          <w:sz w:val="30"/>
          <w:szCs w:val="30"/>
        </w:rPr>
        <w:t>（见附件）（必须是打印件，手写无效，签字处除外，贴上标准证件照</w:t>
      </w:r>
      <w:r w:rsidR="003C7983">
        <w:rPr>
          <w:rFonts w:hint="eastAsia"/>
          <w:color w:val="000000"/>
          <w:sz w:val="30"/>
          <w:szCs w:val="30"/>
        </w:rPr>
        <w:t>蓝底2寸</w:t>
      </w:r>
      <w:r>
        <w:rPr>
          <w:rFonts w:hint="eastAsia"/>
          <w:color w:val="000000"/>
          <w:sz w:val="30"/>
          <w:szCs w:val="30"/>
        </w:rPr>
        <w:t>）；</w:t>
      </w:r>
      <w:r w:rsidR="00391CEA" w:rsidRPr="003C7983">
        <w:rPr>
          <w:rFonts w:ascii="仿宋" w:eastAsia="仿宋" w:hAnsi="仿宋" w:hint="eastAsia"/>
          <w:sz w:val="30"/>
          <w:szCs w:val="30"/>
        </w:rPr>
        <w:t>用</w:t>
      </w:r>
      <w:r w:rsidR="00391CEA" w:rsidRPr="003C7983">
        <w:rPr>
          <w:rFonts w:ascii="仿宋" w:eastAsia="仿宋" w:hAnsi="仿宋" w:hint="eastAsia"/>
          <w:sz w:val="30"/>
          <w:szCs w:val="30"/>
          <w:u w:val="single"/>
        </w:rPr>
        <w:t>计算机正确填写并双面打印</w:t>
      </w:r>
    </w:p>
    <w:p w:rsidR="0062210C" w:rsidRPr="0062210C" w:rsidRDefault="00685E5E" w:rsidP="0062210C">
      <w:pPr>
        <w:pStyle w:val="a3"/>
        <w:wordWrap w:val="0"/>
        <w:spacing w:line="375" w:lineRule="atLeast"/>
        <w:rPr>
          <w:rFonts w:hint="eastAsia"/>
          <w:b/>
          <w:color w:val="FF0000"/>
          <w:sz w:val="28"/>
        </w:rPr>
      </w:pPr>
      <w:r>
        <w:rPr>
          <w:rFonts w:hint="eastAsia"/>
          <w:color w:val="000000"/>
          <w:sz w:val="30"/>
          <w:szCs w:val="30"/>
        </w:rPr>
        <w:lastRenderedPageBreak/>
        <w:t>4、</w:t>
      </w:r>
      <w:r w:rsidRPr="003C7983">
        <w:rPr>
          <w:rFonts w:ascii="仿宋" w:eastAsia="仿宋" w:hAnsi="仿宋" w:hint="eastAsia"/>
          <w:sz w:val="30"/>
          <w:szCs w:val="30"/>
        </w:rPr>
        <w:t>本人同底正面免冠蓝底彩色照片一寸3张，两寸2张。</w:t>
      </w:r>
      <w:r w:rsidR="0062210C">
        <w:rPr>
          <w:rFonts w:hint="eastAsia"/>
          <w:color w:val="000000"/>
          <w:sz w:val="30"/>
          <w:szCs w:val="30"/>
        </w:rPr>
        <w:br/>
      </w:r>
      <w:r>
        <w:rPr>
          <w:rFonts w:hint="eastAsia"/>
          <w:color w:val="000000"/>
          <w:sz w:val="30"/>
          <w:szCs w:val="30"/>
        </w:rPr>
        <w:t>5</w:t>
      </w:r>
      <w:r w:rsidR="0062210C">
        <w:rPr>
          <w:rFonts w:hint="eastAsia"/>
          <w:color w:val="000000"/>
          <w:sz w:val="30"/>
          <w:szCs w:val="30"/>
        </w:rPr>
        <w:t>、学位外语合格证复印件</w:t>
      </w:r>
      <w:r w:rsidR="00391CEA">
        <w:rPr>
          <w:rFonts w:hint="eastAsia"/>
          <w:color w:val="000000"/>
          <w:sz w:val="30"/>
          <w:szCs w:val="30"/>
        </w:rPr>
        <w:t>三份</w:t>
      </w:r>
      <w:r w:rsidR="0062210C">
        <w:rPr>
          <w:rFonts w:hint="eastAsia"/>
          <w:color w:val="000000"/>
          <w:sz w:val="30"/>
          <w:szCs w:val="30"/>
        </w:rPr>
        <w:t>（原件不退还）；</w:t>
      </w:r>
      <w:r w:rsidR="0062210C">
        <w:rPr>
          <w:rFonts w:hint="eastAsia"/>
          <w:color w:val="000000"/>
          <w:sz w:val="30"/>
          <w:szCs w:val="30"/>
        </w:rPr>
        <w:br/>
      </w:r>
      <w:r>
        <w:rPr>
          <w:rFonts w:hint="eastAsia"/>
          <w:color w:val="000000"/>
          <w:sz w:val="30"/>
          <w:szCs w:val="30"/>
        </w:rPr>
        <w:t>6</w:t>
      </w:r>
      <w:r w:rsidR="003C7983">
        <w:rPr>
          <w:rFonts w:hint="eastAsia"/>
          <w:color w:val="000000"/>
          <w:sz w:val="30"/>
          <w:szCs w:val="30"/>
        </w:rPr>
        <w:t>、专业教学计划</w:t>
      </w:r>
      <w:r w:rsidR="00391CEA">
        <w:rPr>
          <w:rFonts w:hint="eastAsia"/>
          <w:color w:val="000000"/>
          <w:sz w:val="30"/>
          <w:szCs w:val="30"/>
        </w:rPr>
        <w:t>三份</w:t>
      </w:r>
      <w:r w:rsidR="0062210C">
        <w:rPr>
          <w:rFonts w:hint="eastAsia"/>
          <w:color w:val="000000"/>
          <w:sz w:val="30"/>
          <w:szCs w:val="30"/>
        </w:rPr>
        <w:t>；</w:t>
      </w:r>
      <w:r w:rsidR="0062210C">
        <w:rPr>
          <w:rFonts w:hint="eastAsia"/>
          <w:color w:val="000000"/>
          <w:sz w:val="30"/>
          <w:szCs w:val="30"/>
        </w:rPr>
        <w:br/>
      </w:r>
      <w:r>
        <w:rPr>
          <w:rFonts w:hint="eastAsia"/>
          <w:color w:val="000000"/>
          <w:sz w:val="30"/>
          <w:szCs w:val="30"/>
        </w:rPr>
        <w:t>7</w:t>
      </w:r>
      <w:r w:rsidR="0062210C">
        <w:rPr>
          <w:rFonts w:hint="eastAsia"/>
          <w:color w:val="000000"/>
          <w:sz w:val="30"/>
          <w:szCs w:val="30"/>
        </w:rPr>
        <w:t>、自考本科毕业生需提交学籍卡；成人本科毕业生需提供省级招生机构录取新生名册；</w:t>
      </w:r>
      <w:r w:rsidR="0062210C">
        <w:rPr>
          <w:rFonts w:hint="eastAsia"/>
          <w:color w:val="000000"/>
          <w:sz w:val="30"/>
          <w:szCs w:val="30"/>
        </w:rPr>
        <w:br/>
        <w:t>三、材料提交地点：四川文理学院继续教育学院（莲湖校区</w:t>
      </w:r>
      <w:proofErr w:type="gramStart"/>
      <w:r w:rsidR="0062210C">
        <w:rPr>
          <w:rFonts w:hint="eastAsia"/>
          <w:color w:val="000000"/>
          <w:sz w:val="30"/>
          <w:szCs w:val="30"/>
        </w:rPr>
        <w:t>一</w:t>
      </w:r>
      <w:proofErr w:type="gramEnd"/>
      <w:r w:rsidR="0062210C">
        <w:rPr>
          <w:rFonts w:hint="eastAsia"/>
          <w:color w:val="000000"/>
          <w:sz w:val="30"/>
          <w:szCs w:val="30"/>
        </w:rPr>
        <w:t>教学楼116办公室）</w:t>
      </w:r>
    </w:p>
    <w:p w:rsidR="003C7983" w:rsidRPr="003C7983" w:rsidRDefault="003C7983" w:rsidP="00A64390">
      <w:pPr>
        <w:widowControl/>
        <w:wordWrap w:val="0"/>
        <w:ind w:firstLineChars="200" w:firstLine="602"/>
        <w:jc w:val="left"/>
        <w:rPr>
          <w:rFonts w:ascii="仿宋" w:eastAsia="仿宋" w:hAnsi="仿宋" w:cs="宋体" w:hint="eastAsia"/>
          <w:kern w:val="0"/>
          <w:sz w:val="30"/>
          <w:szCs w:val="30"/>
        </w:rPr>
      </w:pPr>
      <w:r w:rsidRPr="003C7983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申报注意事项</w:t>
      </w:r>
    </w:p>
    <w:p w:rsidR="003C7983" w:rsidRPr="003C7983" w:rsidRDefault="003C7983" w:rsidP="003C7983">
      <w:pPr>
        <w:widowControl/>
        <w:wordWrap w:val="0"/>
        <w:ind w:firstLineChars="200" w:firstLine="600"/>
        <w:jc w:val="left"/>
        <w:rPr>
          <w:rFonts w:ascii="仿宋" w:eastAsia="仿宋" w:hAnsi="仿宋" w:cs="宋体" w:hint="eastAsia"/>
          <w:kern w:val="0"/>
          <w:sz w:val="30"/>
          <w:szCs w:val="30"/>
        </w:rPr>
      </w:pPr>
      <w:r w:rsidRPr="003C7983">
        <w:rPr>
          <w:rFonts w:ascii="仿宋" w:eastAsia="仿宋" w:hAnsi="仿宋" w:cs="宋体" w:hint="eastAsia"/>
          <w:kern w:val="0"/>
          <w:sz w:val="30"/>
          <w:szCs w:val="30"/>
        </w:rPr>
        <w:t>1、成教本科毕业生（含成人、自考本科毕业生）申请学士学位，应在取得本科毕业证书的当年提出申请，最迟不得超过两年。</w:t>
      </w:r>
    </w:p>
    <w:p w:rsidR="003C7983" w:rsidRPr="003C7983" w:rsidRDefault="00A64390" w:rsidP="003C7983">
      <w:pPr>
        <w:widowControl/>
        <w:wordWrap w:val="0"/>
        <w:ind w:firstLineChars="198" w:firstLine="594"/>
        <w:jc w:val="left"/>
        <w:rPr>
          <w:rFonts w:ascii="仿宋" w:eastAsia="仿宋" w:hAnsi="仿宋" w:cs="宋体" w:hint="eastAsia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2</w:t>
      </w:r>
      <w:r w:rsidR="003C7983" w:rsidRPr="003C7983">
        <w:rPr>
          <w:rFonts w:ascii="仿宋" w:eastAsia="仿宋" w:hAnsi="仿宋" w:cs="宋体" w:hint="eastAsia"/>
          <w:kern w:val="0"/>
          <w:sz w:val="30"/>
          <w:szCs w:val="30"/>
        </w:rPr>
        <w:t>、成人本科毕业生，须参加校学位办组织的三门专业“主干课程”考试且通过。</w:t>
      </w:r>
    </w:p>
    <w:p w:rsidR="003C7983" w:rsidRPr="003C7983" w:rsidRDefault="00A64390" w:rsidP="003C7983">
      <w:pPr>
        <w:widowControl/>
        <w:wordWrap w:val="0"/>
        <w:ind w:firstLineChars="200" w:firstLine="600"/>
        <w:jc w:val="left"/>
        <w:rPr>
          <w:rFonts w:ascii="仿宋" w:eastAsia="仿宋" w:hAnsi="仿宋" w:cs="宋体" w:hint="eastAsia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3</w:t>
      </w:r>
      <w:r w:rsidR="003C7983" w:rsidRPr="003C7983">
        <w:rPr>
          <w:rFonts w:ascii="仿宋" w:eastAsia="仿宋" w:hAnsi="仿宋" w:cs="宋体" w:hint="eastAsia"/>
          <w:kern w:val="0"/>
          <w:sz w:val="30"/>
          <w:szCs w:val="30"/>
        </w:rPr>
        <w:t>、毕业论文(毕业设计或其他毕业实践环节)成绩合格。</w:t>
      </w:r>
    </w:p>
    <w:p w:rsidR="003C7983" w:rsidRPr="003C7983" w:rsidRDefault="00A64390" w:rsidP="003C7983">
      <w:pPr>
        <w:widowControl/>
        <w:wordWrap w:val="0"/>
        <w:ind w:firstLineChars="200" w:firstLine="600"/>
        <w:jc w:val="left"/>
        <w:rPr>
          <w:rFonts w:ascii="仿宋" w:eastAsia="仿宋" w:hAnsi="仿宋" w:cs="宋体" w:hint="eastAsia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4</w:t>
      </w:r>
      <w:r w:rsidR="003C7983" w:rsidRPr="003C7983">
        <w:rPr>
          <w:rFonts w:ascii="仿宋" w:eastAsia="仿宋" w:hAnsi="仿宋" w:cs="宋体" w:hint="eastAsia"/>
          <w:kern w:val="0"/>
          <w:sz w:val="30"/>
          <w:szCs w:val="30"/>
        </w:rPr>
        <w:t>、英语（教育）专业的成教本科（含成人、自考）毕业生必须通过省学位办组织的学位日语统一水平考试，并取得学位日语合格证。</w:t>
      </w:r>
    </w:p>
    <w:p w:rsidR="003C7983" w:rsidRPr="003C7983" w:rsidRDefault="00A64390" w:rsidP="003C7983">
      <w:pPr>
        <w:widowControl/>
        <w:wordWrap w:val="0"/>
        <w:ind w:firstLineChars="200" w:firstLine="60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5</w:t>
      </w:r>
      <w:r w:rsidR="003C7983" w:rsidRPr="003C7983">
        <w:rPr>
          <w:rFonts w:ascii="仿宋" w:eastAsia="仿宋" w:hAnsi="仿宋" w:cs="宋体" w:hint="eastAsia"/>
          <w:kern w:val="0"/>
          <w:sz w:val="30"/>
          <w:szCs w:val="30"/>
        </w:rPr>
        <w:t>、成教本科毕业生有下列情况之一者不能申请学士学位：在读期间严重违反学术诚信的或触犯刑法受到处罚的；超过申请学士学位申请规定年限的；申请学士学位未获通过再次申请者；已成功申请学士学位再次重复申请同一专业学士学位者。</w:t>
      </w:r>
    </w:p>
    <w:p w:rsidR="003C7983" w:rsidRPr="003C7983" w:rsidRDefault="003C7983"/>
    <w:sectPr w:rsidR="003C7983" w:rsidRPr="003C7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1EB"/>
    <w:rsid w:val="000C3DA1"/>
    <w:rsid w:val="00391CEA"/>
    <w:rsid w:val="003C7983"/>
    <w:rsid w:val="0062210C"/>
    <w:rsid w:val="00685E5E"/>
    <w:rsid w:val="008957E5"/>
    <w:rsid w:val="00A64390"/>
    <w:rsid w:val="00B861EB"/>
    <w:rsid w:val="00B8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21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21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138</Words>
  <Characters>787</Characters>
  <Application>Microsoft Office Word</Application>
  <DocSecurity>0</DocSecurity>
  <Lines>6</Lines>
  <Paragraphs>1</Paragraphs>
  <ScaleCrop>false</ScaleCrop>
  <Company>继续教育学院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黄瑞</dc:creator>
  <cp:keywords/>
  <dc:description/>
  <cp:lastModifiedBy>黄瑞</cp:lastModifiedBy>
  <cp:revision>7</cp:revision>
  <dcterms:created xsi:type="dcterms:W3CDTF">2017-07-07T01:25:00Z</dcterms:created>
  <dcterms:modified xsi:type="dcterms:W3CDTF">2017-07-07T01:41:00Z</dcterms:modified>
</cp:coreProperties>
</file>